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62B1" w14:textId="77777777" w:rsidR="00822D71" w:rsidRDefault="00822D71" w:rsidP="006731F0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14:paraId="21ED1A10" w14:textId="77777777" w:rsidR="00822D71" w:rsidRDefault="00822D71" w:rsidP="006731F0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14:paraId="200D91BC" w14:textId="77777777" w:rsidR="007B09EB" w:rsidRPr="00A221D9" w:rsidRDefault="007B09EB" w:rsidP="006731F0">
      <w:pPr>
        <w:jc w:val="center"/>
        <w:rPr>
          <w:rFonts w:ascii="Garamond" w:hAnsi="Garamond"/>
          <w:b/>
          <w:sz w:val="25"/>
          <w:szCs w:val="25"/>
          <w:u w:val="single"/>
        </w:rPr>
      </w:pPr>
      <w:r w:rsidRPr="00A221D9">
        <w:rPr>
          <w:rFonts w:ascii="Garamond" w:hAnsi="Garamond"/>
          <w:b/>
          <w:sz w:val="25"/>
          <w:szCs w:val="25"/>
          <w:u w:val="single"/>
        </w:rPr>
        <w:t>FINANCIAL AND PERFORMANCE DISCLOSURES</w:t>
      </w:r>
    </w:p>
    <w:p w14:paraId="439C9C6F" w14:textId="77777777" w:rsidR="007B09EB" w:rsidRPr="00A221D9" w:rsidRDefault="007B09EB" w:rsidP="006731F0">
      <w:pPr>
        <w:rPr>
          <w:rFonts w:ascii="Garamond" w:hAnsi="Garamond"/>
          <w:sz w:val="25"/>
          <w:szCs w:val="25"/>
        </w:rPr>
      </w:pPr>
    </w:p>
    <w:p w14:paraId="6A2A1E92" w14:textId="77777777" w:rsidR="007B09EB" w:rsidRPr="00A221D9" w:rsidRDefault="007B09EB" w:rsidP="006731F0">
      <w:pPr>
        <w:numPr>
          <w:ilvl w:val="0"/>
          <w:numId w:val="2"/>
        </w:num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Has the Applicant, or any of its principals, ever had a financial interest in real estate that:</w:t>
      </w:r>
    </w:p>
    <w:p w14:paraId="6CE3B57B" w14:textId="77777777" w:rsidR="007B09EB" w:rsidRPr="00A221D9" w:rsidRDefault="007B09EB" w:rsidP="006731F0">
      <w:pPr>
        <w:ind w:left="360"/>
        <w:rPr>
          <w:rFonts w:ascii="Garamond" w:hAnsi="Garamond"/>
          <w:sz w:val="25"/>
          <w:szCs w:val="25"/>
        </w:rPr>
      </w:pPr>
    </w:p>
    <w:p w14:paraId="76B625D8" w14:textId="77777777" w:rsidR="002A2C37" w:rsidRDefault="007B09EB" w:rsidP="006731F0">
      <w:pPr>
        <w:numPr>
          <w:ilvl w:val="0"/>
          <w:numId w:val="1"/>
        </w:numPr>
        <w:ind w:left="72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 xml:space="preserve">Was foreclosed upon, or subject to a deed in lieu of foreclosure?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600EC1"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EC1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600EC1" w:rsidRP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600EC1"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EC1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600EC1" w:rsidRP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14:paraId="44D6BA8B" w14:textId="77777777" w:rsidR="007B09EB" w:rsidRPr="002A2C37" w:rsidRDefault="007B09EB" w:rsidP="006731F0">
      <w:pPr>
        <w:numPr>
          <w:ilvl w:val="0"/>
          <w:numId w:val="1"/>
        </w:numPr>
        <w:ind w:left="72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 xml:space="preserve">Was assigned to the lender (or nominee) or to FHA?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14:paraId="7CBF2FB3" w14:textId="77777777" w:rsidR="002A2C37" w:rsidRDefault="007B09EB" w:rsidP="002A2C37">
      <w:pPr>
        <w:numPr>
          <w:ilvl w:val="0"/>
          <w:numId w:val="1"/>
        </w:numPr>
        <w:ind w:left="72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Was the subject of forbearance or other deferment arrangement with</w:t>
      </w:r>
    </w:p>
    <w:p w14:paraId="4D95D1A0" w14:textId="77777777" w:rsidR="007B09EB" w:rsidRPr="002A2C37" w:rsidRDefault="00B55BA0" w:rsidP="002A2C37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</w:t>
      </w:r>
      <w:r w:rsidR="007B09EB" w:rsidRPr="002A2C37">
        <w:rPr>
          <w:rFonts w:ascii="Garamond" w:hAnsi="Garamond"/>
          <w:sz w:val="25"/>
          <w:szCs w:val="25"/>
        </w:rPr>
        <w:t>I</w:t>
      </w:r>
      <w:r>
        <w:rPr>
          <w:rFonts w:ascii="Garamond" w:hAnsi="Garamond"/>
          <w:sz w:val="25"/>
          <w:szCs w:val="25"/>
        </w:rPr>
        <w:t>H</w:t>
      </w:r>
      <w:r w:rsidR="007B09EB" w:rsidRPr="002A2C37">
        <w:rPr>
          <w:rFonts w:ascii="Garamond" w:hAnsi="Garamond"/>
          <w:sz w:val="25"/>
          <w:szCs w:val="25"/>
        </w:rPr>
        <w:t xml:space="preserve">ousing, FHA or any other mortgagee? </w:t>
      </w:r>
      <w:r w:rsidR="002A2C37" w:rsidRP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C37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 w:rsidRPr="002A2C37">
        <w:rPr>
          <w:rFonts w:ascii="Garamond" w:hAnsi="Garamond"/>
          <w:sz w:val="25"/>
          <w:szCs w:val="25"/>
        </w:rPr>
        <w:fldChar w:fldCharType="end"/>
      </w:r>
      <w:r w:rsidR="002A2C37" w:rsidRPr="002A2C37">
        <w:rPr>
          <w:rFonts w:ascii="Garamond" w:hAnsi="Garamond"/>
          <w:sz w:val="25"/>
          <w:szCs w:val="25"/>
        </w:rPr>
        <w:t xml:space="preserve"> Yes    </w:t>
      </w:r>
      <w:r w:rsidR="002A2C37" w:rsidRP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C37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 w:rsidRPr="002A2C37">
        <w:rPr>
          <w:rFonts w:ascii="Garamond" w:hAnsi="Garamond"/>
          <w:sz w:val="25"/>
          <w:szCs w:val="25"/>
        </w:rPr>
        <w:fldChar w:fldCharType="end"/>
      </w:r>
      <w:r w:rsidR="002A2C37" w:rsidRPr="002A2C37">
        <w:rPr>
          <w:rFonts w:ascii="Garamond" w:hAnsi="Garamond"/>
          <w:sz w:val="25"/>
          <w:szCs w:val="25"/>
        </w:rPr>
        <w:t xml:space="preserve"> No</w:t>
      </w:r>
      <w:r w:rsidR="007B09EB" w:rsidRPr="002A2C37">
        <w:rPr>
          <w:rFonts w:ascii="Garamond" w:hAnsi="Garamond"/>
          <w:sz w:val="25"/>
          <w:szCs w:val="25"/>
        </w:rPr>
        <w:t xml:space="preserve"> </w:t>
      </w:r>
    </w:p>
    <w:p w14:paraId="0797BAAC" w14:textId="77777777" w:rsidR="007B09EB" w:rsidRPr="00A221D9" w:rsidRDefault="007B09EB" w:rsidP="006731F0">
      <w:pPr>
        <w:rPr>
          <w:rFonts w:ascii="Garamond" w:hAnsi="Garamond"/>
          <w:sz w:val="25"/>
          <w:szCs w:val="25"/>
        </w:rPr>
      </w:pPr>
    </w:p>
    <w:p w14:paraId="62E12044" w14:textId="77777777" w:rsidR="007B09EB" w:rsidRPr="00A221D9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(If the answer to any of the above is “yes”, please provide an explanation) </w:t>
      </w:r>
    </w:p>
    <w:p w14:paraId="719FAAFD" w14:textId="77777777" w:rsidR="006731F0" w:rsidRPr="00684E38" w:rsidRDefault="00600EC1" w:rsidP="006731F0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bookmarkStart w:id="0" w:name="_GoBack"/>
      <w:r w:rsidR="00721CFE">
        <w:rPr>
          <w:rFonts w:ascii="Garamond" w:hAnsi="Garamond"/>
          <w:b/>
          <w:sz w:val="25"/>
          <w:szCs w:val="25"/>
        </w:rPr>
        <w:t> </w:t>
      </w:r>
      <w:r w:rsidR="00721CFE">
        <w:rPr>
          <w:rFonts w:ascii="Garamond" w:hAnsi="Garamond"/>
          <w:b/>
          <w:sz w:val="25"/>
          <w:szCs w:val="25"/>
        </w:rPr>
        <w:t> </w:t>
      </w:r>
      <w:r w:rsidR="00721CFE">
        <w:rPr>
          <w:rFonts w:ascii="Garamond" w:hAnsi="Garamond"/>
          <w:b/>
          <w:sz w:val="25"/>
          <w:szCs w:val="25"/>
        </w:rPr>
        <w:t> </w:t>
      </w:r>
      <w:r w:rsidR="00721CFE">
        <w:rPr>
          <w:rFonts w:ascii="Garamond" w:hAnsi="Garamond"/>
          <w:b/>
          <w:sz w:val="25"/>
          <w:szCs w:val="25"/>
        </w:rPr>
        <w:t> </w:t>
      </w:r>
      <w:r w:rsidR="00721CFE">
        <w:rPr>
          <w:rFonts w:ascii="Garamond" w:hAnsi="Garamond"/>
          <w:b/>
          <w:sz w:val="25"/>
          <w:szCs w:val="25"/>
        </w:rPr>
        <w:t> </w:t>
      </w:r>
      <w:bookmarkEnd w:id="0"/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14:paraId="156FA765" w14:textId="77777777" w:rsidR="006731F0" w:rsidRPr="00A221D9" w:rsidRDefault="006731F0" w:rsidP="006731F0">
      <w:pPr>
        <w:rPr>
          <w:rFonts w:ascii="Garamond" w:hAnsi="Garamond"/>
          <w:sz w:val="25"/>
          <w:szCs w:val="25"/>
        </w:rPr>
      </w:pPr>
    </w:p>
    <w:p w14:paraId="77758E5A" w14:textId="77777777" w:rsidR="002A2C37" w:rsidRDefault="007B09EB" w:rsidP="0075088A">
      <w:pPr>
        <w:pStyle w:val="BodyText2"/>
        <w:numPr>
          <w:ilvl w:val="0"/>
          <w:numId w:val="2"/>
        </w:numPr>
        <w:pBdr>
          <w:top w:val="single" w:sz="6" w:space="1" w:color="auto"/>
        </w:pBdr>
        <w:tabs>
          <w:tab w:val="clear" w:pos="-720"/>
        </w:tabs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During the past five years has</w:t>
      </w:r>
      <w:r w:rsidR="00737968">
        <w:rPr>
          <w:rFonts w:ascii="Garamond" w:hAnsi="Garamond"/>
          <w:sz w:val="25"/>
          <w:szCs w:val="25"/>
        </w:rPr>
        <w:t xml:space="preserve"> the</w:t>
      </w:r>
      <w:r w:rsidRPr="002A2C37">
        <w:rPr>
          <w:rFonts w:ascii="Garamond" w:hAnsi="Garamond"/>
          <w:sz w:val="25"/>
          <w:szCs w:val="25"/>
        </w:rPr>
        <w:t xml:space="preserve"> Applicant,</w:t>
      </w:r>
      <w:r w:rsidR="002A2C37" w:rsidRPr="002A2C37">
        <w:rPr>
          <w:rFonts w:ascii="Garamond" w:hAnsi="Garamond"/>
          <w:sz w:val="25"/>
          <w:szCs w:val="25"/>
        </w:rPr>
        <w:t xml:space="preserve"> any of its principals, or </w:t>
      </w:r>
      <w:r w:rsidR="002A2C37">
        <w:rPr>
          <w:rFonts w:ascii="Garamond" w:hAnsi="Garamond"/>
          <w:sz w:val="25"/>
          <w:szCs w:val="25"/>
        </w:rPr>
        <w:t>affiliated</w:t>
      </w:r>
    </w:p>
    <w:p w14:paraId="73E30987" w14:textId="77777777" w:rsidR="00737968" w:rsidRDefault="007B09EB" w:rsidP="002A2C37">
      <w:pPr>
        <w:pStyle w:val="BodyText2"/>
        <w:tabs>
          <w:tab w:val="clear" w:pos="-720"/>
        </w:tabs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organizations been in default and/or delinquent on any</w:t>
      </w:r>
      <w:r w:rsidR="002A2C37">
        <w:rPr>
          <w:rFonts w:ascii="Garamond" w:hAnsi="Garamond"/>
          <w:sz w:val="25"/>
          <w:szCs w:val="25"/>
        </w:rPr>
        <w:t xml:space="preserve"> commercial loan(s)</w:t>
      </w:r>
      <w:r w:rsidR="00737968">
        <w:rPr>
          <w:rFonts w:ascii="Garamond" w:hAnsi="Garamond"/>
          <w:sz w:val="25"/>
          <w:szCs w:val="25"/>
        </w:rPr>
        <w:t xml:space="preserve"> </w:t>
      </w:r>
      <w:r w:rsidRPr="002A2C37">
        <w:rPr>
          <w:rFonts w:ascii="Garamond" w:hAnsi="Garamond"/>
          <w:sz w:val="25"/>
          <w:szCs w:val="25"/>
        </w:rPr>
        <w:t>fr</w:t>
      </w:r>
      <w:r w:rsidR="00737968">
        <w:rPr>
          <w:rFonts w:ascii="Garamond" w:hAnsi="Garamond"/>
          <w:sz w:val="25"/>
          <w:szCs w:val="25"/>
        </w:rPr>
        <w:t>om</w:t>
      </w:r>
    </w:p>
    <w:p w14:paraId="67F1838A" w14:textId="77777777" w:rsidR="007B09EB" w:rsidRPr="002A2C37" w:rsidRDefault="002A2C37" w:rsidP="002A2C37">
      <w:pPr>
        <w:pStyle w:val="BodyText2"/>
        <w:tabs>
          <w:tab w:val="clear" w:pos="-720"/>
        </w:tabs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any financial institutions?</w:t>
      </w:r>
      <w:r w:rsidRPr="002A2C37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737968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Pr="002A2C37">
        <w:rPr>
          <w:rFonts w:ascii="Garamond" w:hAnsi="Garamond"/>
          <w:sz w:val="25"/>
          <w:szCs w:val="25"/>
        </w:rPr>
        <w:fldChar w:fldCharType="end"/>
      </w:r>
      <w:r w:rsidRPr="002A2C37">
        <w:rPr>
          <w:rFonts w:ascii="Garamond" w:hAnsi="Garamond"/>
          <w:sz w:val="25"/>
          <w:szCs w:val="25"/>
        </w:rPr>
        <w:t xml:space="preserve"> Yes    </w:t>
      </w:r>
      <w:r w:rsidRP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Pr="002A2C37">
        <w:rPr>
          <w:rFonts w:ascii="Garamond" w:hAnsi="Garamond"/>
          <w:sz w:val="25"/>
          <w:szCs w:val="25"/>
        </w:rPr>
        <w:fldChar w:fldCharType="end"/>
      </w:r>
      <w:r w:rsidRPr="002A2C37">
        <w:rPr>
          <w:rFonts w:ascii="Garamond" w:hAnsi="Garamond"/>
          <w:sz w:val="25"/>
          <w:szCs w:val="25"/>
        </w:rPr>
        <w:t xml:space="preserve"> No</w:t>
      </w:r>
    </w:p>
    <w:p w14:paraId="37503CF2" w14:textId="77777777" w:rsidR="007B09EB" w:rsidRPr="00A221D9" w:rsidRDefault="007B09EB" w:rsidP="006731F0">
      <w:pPr>
        <w:rPr>
          <w:rFonts w:ascii="Garamond" w:hAnsi="Garamond"/>
          <w:sz w:val="25"/>
          <w:szCs w:val="25"/>
        </w:rPr>
      </w:pPr>
    </w:p>
    <w:p w14:paraId="1C3ED467" w14:textId="77777777" w:rsidR="002A2C37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(If the answer is “yes”, please provid</w:t>
      </w:r>
      <w:r w:rsidR="002A2C37">
        <w:rPr>
          <w:rFonts w:ascii="Garamond" w:hAnsi="Garamond"/>
          <w:sz w:val="25"/>
          <w:szCs w:val="25"/>
        </w:rPr>
        <w:t>e an explanation, including the name of the</w:t>
      </w:r>
    </w:p>
    <w:p w14:paraId="316727A5" w14:textId="77777777" w:rsidR="006731F0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property and the name of the financial institution)</w:t>
      </w:r>
    </w:p>
    <w:p w14:paraId="5D68AF92" w14:textId="77777777"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14:paraId="14244A96" w14:textId="77777777" w:rsidR="007B09EB" w:rsidRPr="006731F0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b/>
          <w:sz w:val="25"/>
          <w:szCs w:val="25"/>
        </w:rPr>
        <w:tab/>
      </w:r>
    </w:p>
    <w:p w14:paraId="4F4E081A" w14:textId="77777777" w:rsidR="002A2C37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Within the past ten years has any employee</w:t>
      </w:r>
      <w:r w:rsidR="002A2C37" w:rsidRPr="002A2C37">
        <w:rPr>
          <w:rFonts w:ascii="Garamond" w:hAnsi="Garamond"/>
          <w:sz w:val="25"/>
          <w:szCs w:val="25"/>
        </w:rPr>
        <w:t xml:space="preserve"> of, or other person associated</w:t>
      </w:r>
      <w:r w:rsidR="002A2C37">
        <w:rPr>
          <w:rFonts w:ascii="Garamond" w:hAnsi="Garamond"/>
          <w:sz w:val="25"/>
          <w:szCs w:val="25"/>
        </w:rPr>
        <w:t xml:space="preserve"> with the</w:t>
      </w:r>
    </w:p>
    <w:p w14:paraId="7F999C57" w14:textId="77777777"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Applicant, or the proposed Management Agent, been debarred</w:t>
      </w:r>
      <w:r w:rsidR="002A2C37" w:rsidRPr="002A2C37">
        <w:rPr>
          <w:rFonts w:ascii="Garamond" w:hAnsi="Garamond"/>
          <w:sz w:val="25"/>
          <w:szCs w:val="25"/>
        </w:rPr>
        <w:t xml:space="preserve"> </w:t>
      </w:r>
      <w:r w:rsidRPr="002A2C37">
        <w:rPr>
          <w:rFonts w:ascii="Garamond" w:hAnsi="Garamond"/>
          <w:sz w:val="25"/>
          <w:szCs w:val="25"/>
        </w:rPr>
        <w:t>or</w:t>
      </w:r>
      <w:r w:rsidR="002A2C37">
        <w:rPr>
          <w:rFonts w:ascii="Garamond" w:hAnsi="Garamond"/>
          <w:sz w:val="25"/>
          <w:szCs w:val="25"/>
        </w:rPr>
        <w:t xml:space="preserve"> subject to a</w:t>
      </w:r>
    </w:p>
    <w:p w14:paraId="430FC013" w14:textId="77777777"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limited denial of participation by HUD, or any other f</w:t>
      </w:r>
      <w:r w:rsidR="002A2C37">
        <w:rPr>
          <w:rFonts w:ascii="Garamond" w:hAnsi="Garamond"/>
          <w:sz w:val="25"/>
          <w:szCs w:val="25"/>
        </w:rPr>
        <w:t xml:space="preserve">ederal </w:t>
      </w:r>
      <w:r w:rsidRPr="00A221D9">
        <w:rPr>
          <w:rFonts w:ascii="Garamond" w:hAnsi="Garamond"/>
          <w:sz w:val="25"/>
          <w:szCs w:val="25"/>
        </w:rPr>
        <w:t xml:space="preserve">or state agency?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  <w:r w:rsidRPr="00A221D9">
        <w:rPr>
          <w:rFonts w:ascii="Garamond" w:hAnsi="Garamond"/>
          <w:sz w:val="25"/>
          <w:szCs w:val="25"/>
        </w:rPr>
        <w:t xml:space="preserve"> </w:t>
      </w:r>
    </w:p>
    <w:p w14:paraId="4E486627" w14:textId="77777777" w:rsidR="007B09EB" w:rsidRPr="00A221D9" w:rsidRDefault="007B09EB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14:paraId="4A83CA6C" w14:textId="77777777" w:rsidR="007B09EB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14:paraId="3CF96C6C" w14:textId="77777777"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14:paraId="47C1473F" w14:textId="77777777"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14:paraId="5CD717D3" w14:textId="77777777" w:rsidR="002A2C37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Within the past ten years has any employee</w:t>
      </w:r>
      <w:r w:rsidR="002A2C37" w:rsidRPr="002A2C37">
        <w:rPr>
          <w:rFonts w:ascii="Garamond" w:hAnsi="Garamond"/>
          <w:sz w:val="25"/>
          <w:szCs w:val="25"/>
        </w:rPr>
        <w:t xml:space="preserve"> of, or other person associated </w:t>
      </w:r>
      <w:r w:rsidR="002A2C37">
        <w:rPr>
          <w:rFonts w:ascii="Garamond" w:hAnsi="Garamond"/>
          <w:sz w:val="25"/>
          <w:szCs w:val="25"/>
        </w:rPr>
        <w:t>with the</w:t>
      </w:r>
    </w:p>
    <w:p w14:paraId="42B9CE9F" w14:textId="77777777"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Applicant, or the propo</w:t>
      </w:r>
      <w:r w:rsidR="002A2C37" w:rsidRPr="002A2C37">
        <w:rPr>
          <w:rFonts w:ascii="Garamond" w:hAnsi="Garamond"/>
          <w:sz w:val="25"/>
          <w:szCs w:val="25"/>
        </w:rPr>
        <w:t>sed Management Agent, filed for</w:t>
      </w:r>
      <w:r w:rsidR="002A2C37">
        <w:rPr>
          <w:rFonts w:ascii="Garamond" w:hAnsi="Garamond"/>
          <w:sz w:val="25"/>
          <w:szCs w:val="25"/>
        </w:rPr>
        <w:t xml:space="preserve"> bankruptcy or been put</w:t>
      </w:r>
    </w:p>
    <w:p w14:paraId="6D3882D9" w14:textId="77777777"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into receivership?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Pr="00A221D9">
        <w:rPr>
          <w:rFonts w:ascii="Garamond" w:hAnsi="Garamond"/>
          <w:sz w:val="25"/>
          <w:szCs w:val="25"/>
        </w:rPr>
        <w:t xml:space="preserve">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14:paraId="2C00BDE9" w14:textId="77777777"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14:paraId="33826FE2" w14:textId="77777777" w:rsidR="007B09EB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7B09EB" w:rsidRPr="00A221D9">
        <w:rPr>
          <w:rFonts w:ascii="Garamond" w:hAnsi="Garamond"/>
          <w:sz w:val="25"/>
          <w:szCs w:val="25"/>
        </w:rPr>
        <w:t>If “yes” explain fully</w:t>
      </w:r>
      <w:r>
        <w:rPr>
          <w:rFonts w:ascii="Garamond" w:hAnsi="Garamond"/>
          <w:sz w:val="25"/>
          <w:szCs w:val="25"/>
        </w:rPr>
        <w:t>)</w:t>
      </w:r>
    </w:p>
    <w:p w14:paraId="2E0AFB95" w14:textId="77777777"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14:paraId="76624BBB" w14:textId="77777777"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14:paraId="34004583" w14:textId="77777777" w:rsidR="002A2C37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Within the past ten years has any employee of, or other person associated with </w:t>
      </w:r>
      <w:r w:rsidR="002A2C37">
        <w:rPr>
          <w:rFonts w:ascii="Garamond" w:hAnsi="Garamond"/>
          <w:sz w:val="25"/>
          <w:szCs w:val="25"/>
        </w:rPr>
        <w:t>the</w:t>
      </w:r>
    </w:p>
    <w:p w14:paraId="097780BE" w14:textId="77777777"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Applicant, or the proposed Management Agent,</w:t>
      </w:r>
      <w:r w:rsidR="002A2C37">
        <w:rPr>
          <w:rFonts w:ascii="Garamond" w:hAnsi="Garamond"/>
          <w:sz w:val="25"/>
          <w:szCs w:val="25"/>
        </w:rPr>
        <w:t xml:space="preserve"> had an adverse fair housing or</w:t>
      </w:r>
    </w:p>
    <w:p w14:paraId="4892BDCF" w14:textId="77777777"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other civil rights decision against them, or settled a fai</w:t>
      </w:r>
      <w:r w:rsidR="002A2C37">
        <w:rPr>
          <w:rFonts w:ascii="Garamond" w:hAnsi="Garamond"/>
          <w:sz w:val="25"/>
          <w:szCs w:val="25"/>
        </w:rPr>
        <w:t>r housing claim, in any federal</w:t>
      </w:r>
    </w:p>
    <w:p w14:paraId="40887E4C" w14:textId="77777777"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or state administrative or judicial forum?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  <w:r w:rsidRPr="00A221D9">
        <w:rPr>
          <w:rFonts w:ascii="Garamond" w:hAnsi="Garamond"/>
          <w:sz w:val="25"/>
          <w:szCs w:val="25"/>
        </w:rPr>
        <w:t xml:space="preserve"> </w:t>
      </w:r>
    </w:p>
    <w:p w14:paraId="4F620A1E" w14:textId="77777777" w:rsidR="007B09EB" w:rsidRPr="00A221D9" w:rsidRDefault="007B09EB" w:rsidP="006731F0">
      <w:pPr>
        <w:tabs>
          <w:tab w:val="left" w:pos="810"/>
        </w:tabs>
        <w:ind w:left="360"/>
        <w:rPr>
          <w:rFonts w:ascii="Garamond" w:hAnsi="Garamond"/>
          <w:sz w:val="25"/>
          <w:szCs w:val="25"/>
        </w:rPr>
      </w:pPr>
    </w:p>
    <w:p w14:paraId="7F2AF8F0" w14:textId="77777777" w:rsidR="007B09EB" w:rsidRPr="00A221D9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14:paraId="2E9CF970" w14:textId="77777777"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14:paraId="571A070B" w14:textId="77777777" w:rsidR="006731F0" w:rsidRDefault="006731F0" w:rsidP="006731F0">
      <w:pPr>
        <w:rPr>
          <w:rFonts w:ascii="Garamond" w:hAnsi="Garamond"/>
          <w:sz w:val="25"/>
          <w:szCs w:val="25"/>
        </w:rPr>
      </w:pPr>
    </w:p>
    <w:p w14:paraId="1C8D042B" w14:textId="77777777" w:rsidR="00822D71" w:rsidRDefault="00822D71" w:rsidP="006731F0">
      <w:pPr>
        <w:rPr>
          <w:rFonts w:ascii="Garamond" w:hAnsi="Garamond"/>
          <w:sz w:val="25"/>
          <w:szCs w:val="25"/>
        </w:rPr>
      </w:pPr>
    </w:p>
    <w:p w14:paraId="68E5B0EC" w14:textId="77777777" w:rsidR="00822D71" w:rsidRDefault="00822D71" w:rsidP="006731F0">
      <w:pPr>
        <w:rPr>
          <w:rFonts w:ascii="Garamond" w:hAnsi="Garamond"/>
          <w:sz w:val="25"/>
          <w:szCs w:val="25"/>
        </w:rPr>
      </w:pPr>
    </w:p>
    <w:p w14:paraId="4EC13CA1" w14:textId="77777777" w:rsidR="00822D71" w:rsidRDefault="00822D71" w:rsidP="006731F0">
      <w:pPr>
        <w:rPr>
          <w:rFonts w:ascii="Garamond" w:hAnsi="Garamond"/>
          <w:sz w:val="25"/>
          <w:szCs w:val="25"/>
        </w:rPr>
      </w:pPr>
    </w:p>
    <w:p w14:paraId="663FBFBB" w14:textId="77777777" w:rsidR="00822D71" w:rsidRDefault="00822D71" w:rsidP="006731F0">
      <w:pPr>
        <w:rPr>
          <w:rFonts w:ascii="Garamond" w:hAnsi="Garamond"/>
          <w:sz w:val="25"/>
          <w:szCs w:val="25"/>
        </w:rPr>
      </w:pPr>
    </w:p>
    <w:p w14:paraId="36AB6192" w14:textId="77777777" w:rsidR="00822D71" w:rsidRDefault="00822D71" w:rsidP="006731F0">
      <w:pPr>
        <w:rPr>
          <w:rFonts w:ascii="Garamond" w:hAnsi="Garamond"/>
          <w:sz w:val="25"/>
          <w:szCs w:val="25"/>
        </w:rPr>
      </w:pPr>
    </w:p>
    <w:p w14:paraId="67CAE272" w14:textId="77777777" w:rsidR="00822D71" w:rsidRDefault="00822D71" w:rsidP="00822D71">
      <w:pPr>
        <w:rPr>
          <w:rFonts w:ascii="Garamond" w:hAnsi="Garamond"/>
          <w:sz w:val="25"/>
          <w:szCs w:val="25"/>
        </w:rPr>
      </w:pPr>
    </w:p>
    <w:p w14:paraId="6D5E2965" w14:textId="77777777" w:rsidR="002A2C37" w:rsidRDefault="007B09EB" w:rsidP="00822D71">
      <w:pPr>
        <w:numPr>
          <w:ilvl w:val="0"/>
          <w:numId w:val="2"/>
        </w:num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Within the past ten years has any employee of, or o</w:t>
      </w:r>
      <w:r w:rsidR="002A2C37">
        <w:rPr>
          <w:rFonts w:ascii="Garamond" w:hAnsi="Garamond"/>
          <w:sz w:val="25"/>
          <w:szCs w:val="25"/>
        </w:rPr>
        <w:t>ther person associated with the</w:t>
      </w:r>
    </w:p>
    <w:p w14:paraId="5066FCCE" w14:textId="77777777"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Applicant, or the proposed Management Agent, </w:t>
      </w:r>
      <w:r w:rsidR="002A2C37">
        <w:rPr>
          <w:rFonts w:ascii="Garamond" w:hAnsi="Garamond"/>
          <w:sz w:val="25"/>
          <w:szCs w:val="25"/>
        </w:rPr>
        <w:t>been involved in any tax credit</w:t>
      </w:r>
    </w:p>
    <w:p w14:paraId="19FD4115" w14:textId="77777777"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transaction that (i) failed to comply with the condi</w:t>
      </w:r>
      <w:r w:rsidR="002A2C37">
        <w:rPr>
          <w:rFonts w:ascii="Garamond" w:hAnsi="Garamond"/>
          <w:sz w:val="25"/>
          <w:szCs w:val="25"/>
        </w:rPr>
        <w:t>tions of the reservation and/or</w:t>
      </w:r>
    </w:p>
    <w:p w14:paraId="23B678BB" w14:textId="77777777" w:rsidR="002A2C37" w:rsidRDefault="0023068F" w:rsidP="002A2C37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allocation credits, and (ii)</w:t>
      </w:r>
      <w:r w:rsidR="007B09EB" w:rsidRPr="00A221D9">
        <w:rPr>
          <w:rFonts w:ascii="Garamond" w:hAnsi="Garamond"/>
          <w:sz w:val="25"/>
          <w:szCs w:val="25"/>
        </w:rPr>
        <w:t xml:space="preserve"> had uncorrected noncomplianc</w:t>
      </w:r>
      <w:r w:rsidR="002A2C37">
        <w:rPr>
          <w:rFonts w:ascii="Garamond" w:hAnsi="Garamond"/>
          <w:sz w:val="25"/>
          <w:szCs w:val="25"/>
        </w:rPr>
        <w:t>e with program</w:t>
      </w:r>
    </w:p>
    <w:p w14:paraId="2A4256F5" w14:textId="77777777"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requirements for more than three months af</w:t>
      </w:r>
      <w:r w:rsidR="002A2C37">
        <w:rPr>
          <w:rFonts w:ascii="Garamond" w:hAnsi="Garamond"/>
          <w:sz w:val="25"/>
          <w:szCs w:val="25"/>
        </w:rPr>
        <w:t>ter notice from the appropriate</w:t>
      </w:r>
    </w:p>
    <w:p w14:paraId="4E0EB13F" w14:textId="77777777"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compliance agency?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14:paraId="24B2993A" w14:textId="77777777" w:rsidR="007B09EB" w:rsidRPr="00A221D9" w:rsidRDefault="007B09EB" w:rsidP="006731F0">
      <w:pPr>
        <w:ind w:left="360"/>
        <w:rPr>
          <w:rFonts w:ascii="Garamond" w:hAnsi="Garamond"/>
          <w:sz w:val="25"/>
          <w:szCs w:val="25"/>
        </w:rPr>
      </w:pPr>
    </w:p>
    <w:p w14:paraId="72AD09A7" w14:textId="77777777" w:rsidR="007B09EB" w:rsidRPr="00A221D9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14:paraId="735845B9" w14:textId="77777777"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14:paraId="1C77C65E" w14:textId="77777777"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14:paraId="3A01B6E0" w14:textId="77777777" w:rsidR="0023068F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23068F">
        <w:rPr>
          <w:rFonts w:ascii="Garamond" w:hAnsi="Garamond"/>
          <w:sz w:val="25"/>
          <w:szCs w:val="25"/>
        </w:rPr>
        <w:t>Within the past five years has any member of th</w:t>
      </w:r>
      <w:r w:rsidR="0023068F" w:rsidRPr="0023068F">
        <w:rPr>
          <w:rFonts w:ascii="Garamond" w:hAnsi="Garamond"/>
          <w:sz w:val="25"/>
          <w:szCs w:val="25"/>
        </w:rPr>
        <w:t>e development team</w:t>
      </w:r>
      <w:r w:rsidRPr="0023068F">
        <w:rPr>
          <w:rFonts w:ascii="Garamond" w:hAnsi="Garamond"/>
          <w:sz w:val="25"/>
          <w:szCs w:val="25"/>
        </w:rPr>
        <w:t xml:space="preserve"> received</w:t>
      </w:r>
      <w:r w:rsidR="0023068F" w:rsidRPr="0023068F">
        <w:rPr>
          <w:rFonts w:ascii="Garamond" w:hAnsi="Garamond"/>
          <w:sz w:val="25"/>
          <w:szCs w:val="25"/>
        </w:rPr>
        <w:t xml:space="preserve"> </w:t>
      </w:r>
      <w:r w:rsidR="0023068F">
        <w:rPr>
          <w:rFonts w:ascii="Garamond" w:hAnsi="Garamond"/>
          <w:sz w:val="25"/>
          <w:szCs w:val="25"/>
        </w:rPr>
        <w:t>a</w:t>
      </w:r>
    </w:p>
    <w:p w14:paraId="6ED18816" w14:textId="77777777" w:rsidR="007B09EB" w:rsidRPr="0023068F" w:rsidRDefault="007B09EB" w:rsidP="0023068F">
      <w:pPr>
        <w:ind w:left="360"/>
        <w:rPr>
          <w:rFonts w:ascii="Garamond" w:hAnsi="Garamond"/>
          <w:sz w:val="25"/>
          <w:szCs w:val="25"/>
        </w:rPr>
      </w:pPr>
      <w:r w:rsidRPr="0023068F">
        <w:rPr>
          <w:rFonts w:ascii="Garamond" w:hAnsi="Garamond"/>
          <w:sz w:val="25"/>
          <w:szCs w:val="25"/>
        </w:rPr>
        <w:t xml:space="preserve">“going concern” opinion in any financial audit or review? </w:t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 w:rsidRPr="0023068F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 w:rsidRPr="0023068F">
        <w:rPr>
          <w:rFonts w:ascii="Garamond" w:hAnsi="Garamond"/>
          <w:sz w:val="25"/>
          <w:szCs w:val="25"/>
        </w:rPr>
        <w:fldChar w:fldCharType="end"/>
      </w:r>
      <w:r w:rsidR="002A2C37" w:rsidRPr="0023068F">
        <w:rPr>
          <w:rFonts w:ascii="Garamond" w:hAnsi="Garamond"/>
          <w:sz w:val="25"/>
          <w:szCs w:val="25"/>
        </w:rPr>
        <w:t xml:space="preserve"> Yes    </w:t>
      </w:r>
      <w:r w:rsidR="002A2C37" w:rsidRPr="0023068F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 w:rsidRPr="0023068F">
        <w:rPr>
          <w:rFonts w:ascii="Garamond" w:hAnsi="Garamond"/>
          <w:sz w:val="25"/>
          <w:szCs w:val="25"/>
        </w:rPr>
        <w:instrText xml:space="preserve"> FORMCHECKBOX </w:instrText>
      </w:r>
      <w:r w:rsidR="00024BE5">
        <w:rPr>
          <w:rFonts w:ascii="Garamond" w:hAnsi="Garamond"/>
          <w:sz w:val="25"/>
          <w:szCs w:val="25"/>
        </w:rPr>
      </w:r>
      <w:r w:rsidR="00024BE5">
        <w:rPr>
          <w:rFonts w:ascii="Garamond" w:hAnsi="Garamond"/>
          <w:sz w:val="25"/>
          <w:szCs w:val="25"/>
        </w:rPr>
        <w:fldChar w:fldCharType="separate"/>
      </w:r>
      <w:r w:rsidR="002A2C37" w:rsidRPr="0023068F">
        <w:rPr>
          <w:rFonts w:ascii="Garamond" w:hAnsi="Garamond"/>
          <w:sz w:val="25"/>
          <w:szCs w:val="25"/>
        </w:rPr>
        <w:fldChar w:fldCharType="end"/>
      </w:r>
      <w:r w:rsidR="002A2C37" w:rsidRPr="0023068F">
        <w:rPr>
          <w:rFonts w:ascii="Garamond" w:hAnsi="Garamond"/>
          <w:sz w:val="25"/>
          <w:szCs w:val="25"/>
        </w:rPr>
        <w:t xml:space="preserve"> No</w:t>
      </w:r>
      <w:r w:rsidRPr="0023068F">
        <w:rPr>
          <w:rFonts w:ascii="Garamond" w:hAnsi="Garamond"/>
          <w:sz w:val="25"/>
          <w:szCs w:val="25"/>
        </w:rPr>
        <w:t xml:space="preserve">  </w:t>
      </w:r>
    </w:p>
    <w:p w14:paraId="775EB697" w14:textId="77777777"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14:paraId="078FAFC7" w14:textId="77777777" w:rsidR="007B09EB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14:paraId="2E570E94" w14:textId="77777777"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sectPr w:rsidR="00684E38" w:rsidRPr="00684E38" w:rsidSect="0075088A">
      <w:footerReference w:type="default" r:id="rId9"/>
      <w:pgSz w:w="12240" w:h="15840"/>
      <w:pgMar w:top="720" w:right="720" w:bottom="720" w:left="72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041C" w14:textId="77777777" w:rsidR="00984B23" w:rsidRDefault="00984B23" w:rsidP="0075088A">
      <w:r>
        <w:separator/>
      </w:r>
    </w:p>
  </w:endnote>
  <w:endnote w:type="continuationSeparator" w:id="0">
    <w:p w14:paraId="6DC76EA0" w14:textId="77777777" w:rsidR="00984B23" w:rsidRDefault="00984B23" w:rsidP="007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2F6B" w14:textId="77777777" w:rsidR="00997544" w:rsidRPr="00822D71" w:rsidRDefault="0075088A" w:rsidP="00822D71">
    <w:pPr>
      <w:pStyle w:val="Footer"/>
      <w:pBdr>
        <w:top w:val="single" w:sz="4" w:space="1" w:color="808080" w:themeColor="background1" w:themeShade="80"/>
      </w:pBdr>
      <w:tabs>
        <w:tab w:val="clear" w:pos="9360"/>
        <w:tab w:val="right" w:pos="10080"/>
      </w:tabs>
      <w:ind w:left="720" w:right="720"/>
      <w:rPr>
        <w:rFonts w:ascii="Garamond" w:hAnsi="Garamond"/>
        <w:bCs/>
        <w:color w:val="7F7F7F"/>
        <w:szCs w:val="22"/>
      </w:rPr>
    </w:pPr>
    <w:r w:rsidRPr="00822D71">
      <w:rPr>
        <w:rFonts w:ascii="Garamond" w:hAnsi="Garamond"/>
        <w:color w:val="7F7F7F"/>
        <w:szCs w:val="22"/>
      </w:rPr>
      <w:t xml:space="preserve">Page </w:t>
    </w:r>
    <w:r w:rsidRPr="00822D71">
      <w:rPr>
        <w:rFonts w:ascii="Garamond" w:hAnsi="Garamond"/>
        <w:bCs/>
        <w:color w:val="7F7F7F"/>
        <w:szCs w:val="22"/>
      </w:rPr>
      <w:fldChar w:fldCharType="begin"/>
    </w:r>
    <w:r w:rsidRPr="00822D71">
      <w:rPr>
        <w:rFonts w:ascii="Garamond" w:hAnsi="Garamond"/>
        <w:bCs/>
        <w:color w:val="7F7F7F"/>
        <w:szCs w:val="22"/>
      </w:rPr>
      <w:instrText xml:space="preserve"> PAGE </w:instrText>
    </w:r>
    <w:r w:rsidRPr="00822D71">
      <w:rPr>
        <w:rFonts w:ascii="Garamond" w:hAnsi="Garamond"/>
        <w:bCs/>
        <w:color w:val="7F7F7F"/>
        <w:szCs w:val="22"/>
      </w:rPr>
      <w:fldChar w:fldCharType="separate"/>
    </w:r>
    <w:r w:rsidR="009476A4" w:rsidRPr="00822D71">
      <w:rPr>
        <w:rFonts w:ascii="Garamond" w:hAnsi="Garamond"/>
        <w:bCs/>
        <w:noProof/>
        <w:color w:val="7F7F7F"/>
        <w:szCs w:val="22"/>
      </w:rPr>
      <w:t>1</w:t>
    </w:r>
    <w:r w:rsidRPr="00822D71">
      <w:rPr>
        <w:rFonts w:ascii="Garamond" w:hAnsi="Garamond"/>
        <w:bCs/>
        <w:color w:val="7F7F7F"/>
        <w:szCs w:val="22"/>
      </w:rPr>
      <w:fldChar w:fldCharType="end"/>
    </w:r>
    <w:r w:rsidRPr="00822D71">
      <w:rPr>
        <w:rFonts w:ascii="Garamond" w:hAnsi="Garamond"/>
        <w:color w:val="7F7F7F"/>
        <w:szCs w:val="22"/>
      </w:rPr>
      <w:t xml:space="preserve"> of </w:t>
    </w:r>
    <w:r w:rsidRPr="00822D71">
      <w:rPr>
        <w:rFonts w:ascii="Garamond" w:hAnsi="Garamond"/>
        <w:bCs/>
        <w:color w:val="7F7F7F"/>
        <w:szCs w:val="22"/>
      </w:rPr>
      <w:fldChar w:fldCharType="begin"/>
    </w:r>
    <w:r w:rsidRPr="00822D71">
      <w:rPr>
        <w:rFonts w:ascii="Garamond" w:hAnsi="Garamond"/>
        <w:bCs/>
        <w:color w:val="7F7F7F"/>
        <w:szCs w:val="22"/>
      </w:rPr>
      <w:instrText xml:space="preserve"> NUMPAGES  </w:instrText>
    </w:r>
    <w:r w:rsidRPr="00822D71">
      <w:rPr>
        <w:rFonts w:ascii="Garamond" w:hAnsi="Garamond"/>
        <w:bCs/>
        <w:color w:val="7F7F7F"/>
        <w:szCs w:val="22"/>
      </w:rPr>
      <w:fldChar w:fldCharType="separate"/>
    </w:r>
    <w:r w:rsidR="009476A4" w:rsidRPr="00822D71">
      <w:rPr>
        <w:rFonts w:ascii="Garamond" w:hAnsi="Garamond"/>
        <w:bCs/>
        <w:noProof/>
        <w:color w:val="7F7F7F"/>
        <w:szCs w:val="22"/>
      </w:rPr>
      <w:t>2</w:t>
    </w:r>
    <w:r w:rsidRPr="00822D71">
      <w:rPr>
        <w:rFonts w:ascii="Garamond" w:hAnsi="Garamond"/>
        <w:bCs/>
        <w:color w:val="7F7F7F"/>
        <w:szCs w:val="22"/>
      </w:rPr>
      <w:fldChar w:fldCharType="end"/>
    </w:r>
    <w:r w:rsidR="005602E8" w:rsidRPr="00822D71">
      <w:rPr>
        <w:rFonts w:ascii="Garamond" w:hAnsi="Garamond"/>
        <w:bCs/>
        <w:color w:val="7F7F7F"/>
        <w:szCs w:val="22"/>
      </w:rPr>
      <w:tab/>
    </w:r>
    <w:r w:rsidR="005602E8" w:rsidRPr="00822D71">
      <w:rPr>
        <w:rFonts w:ascii="Garamond" w:hAnsi="Garamond"/>
        <w:bCs/>
        <w:color w:val="7F7F7F"/>
        <w:szCs w:val="22"/>
      </w:rPr>
      <w:tab/>
      <w:t>RIHousing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F03DF" w14:textId="77777777" w:rsidR="00984B23" w:rsidRDefault="00984B23" w:rsidP="0075088A">
      <w:r>
        <w:separator/>
      </w:r>
    </w:p>
  </w:footnote>
  <w:footnote w:type="continuationSeparator" w:id="0">
    <w:p w14:paraId="6E146058" w14:textId="77777777" w:rsidR="00984B23" w:rsidRDefault="00984B23" w:rsidP="0075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7E536B"/>
    <w:multiLevelType w:val="hybridMultilevel"/>
    <w:tmpl w:val="5D7837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6623394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FA9"/>
    <w:multiLevelType w:val="hybridMultilevel"/>
    <w:tmpl w:val="377A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6075"/>
    <w:multiLevelType w:val="hybridMultilevel"/>
    <w:tmpl w:val="58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761"/>
    <w:multiLevelType w:val="hybridMultilevel"/>
    <w:tmpl w:val="9D0A0BAE"/>
    <w:lvl w:ilvl="0" w:tplc="C17A217A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nTv3KQjR6Y/wZowqQpiOCxIye9sPJEwI7x/m67DZ0Nz03D025durIrDn2NPKWpD1vDk8bKNIbYxYn7tgIalSQ==" w:salt="Kl65qOJ7Lhzv3DBxa1f3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EB"/>
    <w:rsid w:val="00023B65"/>
    <w:rsid w:val="00024BE5"/>
    <w:rsid w:val="00045A1D"/>
    <w:rsid w:val="000576F3"/>
    <w:rsid w:val="001373F1"/>
    <w:rsid w:val="0023068F"/>
    <w:rsid w:val="002A2C37"/>
    <w:rsid w:val="002E3455"/>
    <w:rsid w:val="003F33A3"/>
    <w:rsid w:val="004201AD"/>
    <w:rsid w:val="004E1CFA"/>
    <w:rsid w:val="00505555"/>
    <w:rsid w:val="005602E8"/>
    <w:rsid w:val="0056138C"/>
    <w:rsid w:val="005B594E"/>
    <w:rsid w:val="00600EC1"/>
    <w:rsid w:val="00617DA6"/>
    <w:rsid w:val="006731F0"/>
    <w:rsid w:val="00684E38"/>
    <w:rsid w:val="00721CFE"/>
    <w:rsid w:val="007230CD"/>
    <w:rsid w:val="00737968"/>
    <w:rsid w:val="0075088A"/>
    <w:rsid w:val="007B09EB"/>
    <w:rsid w:val="00822D71"/>
    <w:rsid w:val="0084409E"/>
    <w:rsid w:val="008623E4"/>
    <w:rsid w:val="009476A4"/>
    <w:rsid w:val="00974681"/>
    <w:rsid w:val="00984B23"/>
    <w:rsid w:val="00997544"/>
    <w:rsid w:val="009C758F"/>
    <w:rsid w:val="00A221D9"/>
    <w:rsid w:val="00A239E8"/>
    <w:rsid w:val="00A6368C"/>
    <w:rsid w:val="00B55BA0"/>
    <w:rsid w:val="00C05532"/>
    <w:rsid w:val="00D66EDE"/>
    <w:rsid w:val="00DD4F80"/>
    <w:rsid w:val="00E87554"/>
    <w:rsid w:val="00EB7266"/>
    <w:rsid w:val="00F114B8"/>
    <w:rsid w:val="00F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3CAF07"/>
  <w15:docId w15:val="{AE2949E0-84C4-450B-B979-DB350C3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9EB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B09EB"/>
    <w:rPr>
      <w:sz w:val="16"/>
    </w:rPr>
  </w:style>
  <w:style w:type="paragraph" w:styleId="CommentText">
    <w:name w:val="annotation text"/>
    <w:basedOn w:val="Normal"/>
    <w:link w:val="CommentTextChar"/>
    <w:semiHidden/>
    <w:rsid w:val="007B09EB"/>
    <w:rPr>
      <w:rFonts w:ascii="Courier New" w:hAnsi="Courier New"/>
      <w:sz w:val="20"/>
    </w:rPr>
  </w:style>
  <w:style w:type="paragraph" w:styleId="BodyText2">
    <w:name w:val="Body Text 2"/>
    <w:basedOn w:val="Normal"/>
    <w:rsid w:val="007B09EB"/>
    <w:pPr>
      <w:tabs>
        <w:tab w:val="left" w:pos="-720"/>
      </w:tabs>
      <w:jc w:val="both"/>
    </w:pPr>
  </w:style>
  <w:style w:type="character" w:customStyle="1" w:styleId="CommentTextChar">
    <w:name w:val="Comment Text Char"/>
    <w:link w:val="CommentText"/>
    <w:semiHidden/>
    <w:rsid w:val="007B09E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semiHidden/>
    <w:rsid w:val="007B09EB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023B65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rsid w:val="007508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088A"/>
    <w:rPr>
      <w:rFonts w:ascii="Century Schoolbook" w:hAnsi="Century Schoolbook"/>
      <w:sz w:val="22"/>
    </w:rPr>
  </w:style>
  <w:style w:type="paragraph" w:styleId="Footer">
    <w:name w:val="footer"/>
    <w:basedOn w:val="Normal"/>
    <w:link w:val="FooterChar"/>
    <w:uiPriority w:val="99"/>
    <w:rsid w:val="007508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088A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2" ma:contentTypeDescription="Create a new document." ma:contentTypeScope="" ma:versionID="4a17f5750b8aa51c69aed979f5cbe44c">
  <xsd:schema xmlns:xsd="http://www.w3.org/2001/XMLSchema" xmlns:xs="http://www.w3.org/2001/XMLSchema" xmlns:p="http://schemas.microsoft.com/office/2006/metadata/properties" xmlns:ns1="http://schemas.microsoft.com/sharepoint/v3" xmlns:ns2="7967895f-f833-4297-b22c-46f7f5905ac8" xmlns:ns3="75342ad4-03f7-46be-abbf-a06c48e2da77" targetNamespace="http://schemas.microsoft.com/office/2006/metadata/properties" ma:root="true" ma:fieldsID="2eab6a6f3f413ef515f929e109bf2eed" ns1:_="" ns2:_="" ns3:_="">
    <xsd:import namespace="http://schemas.microsoft.com/sharepoint/v3"/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E06D7-06C0-4A67-A1FD-A1F05140C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793EF-E95D-407A-AD32-73C273A2F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67895f-f833-4297-b22c-46f7f5905ac8"/>
    <ds:schemaRef ds:uri="75342ad4-03f7-46be-abbf-a06c48e2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PERFORMANCE DISCLOSURES</vt:lpstr>
    </vt:vector>
  </TitlesOfParts>
  <Company>RI Housing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PERFORMANCE DISCLOSURES</dc:title>
  <dc:creator>Carol Ventura</dc:creator>
  <cp:lastModifiedBy>Carlos Morales</cp:lastModifiedBy>
  <cp:revision>5</cp:revision>
  <cp:lastPrinted>2015-10-29T16:03:00Z</cp:lastPrinted>
  <dcterms:created xsi:type="dcterms:W3CDTF">2020-08-12T18:28:00Z</dcterms:created>
  <dcterms:modified xsi:type="dcterms:W3CDTF">2020-10-08T13:03:00Z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  <property fmtid="{D5CDD505-2E9C-101B-9397-08002B2CF9AE}" pid="3" name="Order">
    <vt:r8>10175800</vt:r8>
  </property>
</Properties>
</file>