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27" w:rsidRDefault="00B66227"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b/>
          <w:bCs/>
          <w:iCs/>
          <w:sz w:val="25"/>
          <w:szCs w:val="25"/>
          <w:u w:val="single"/>
        </w:rPr>
      </w:pPr>
    </w:p>
    <w:p w:rsidR="007B09EB" w:rsidRPr="00630F63" w:rsidRDefault="007B09EB"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iCs/>
          <w:sz w:val="25"/>
          <w:szCs w:val="25"/>
          <w:u w:val="single"/>
        </w:rPr>
      </w:pPr>
      <w:r w:rsidRPr="00630F63">
        <w:rPr>
          <w:rFonts w:ascii="Garamond" w:hAnsi="Garamond" w:cs="Century Gothic"/>
          <w:b/>
          <w:bCs/>
          <w:iCs/>
          <w:sz w:val="25"/>
          <w:szCs w:val="25"/>
          <w:u w:val="single"/>
        </w:rPr>
        <w:t>CERTIFICATION AND AUTHORIZATION</w:t>
      </w:r>
    </w:p>
    <w:p w:rsidR="007B09EB" w:rsidRPr="00630F63" w:rsidRDefault="007B09EB" w:rsidP="007B09EB">
      <w:pPr>
        <w:widowControl w:val="0"/>
        <w:autoSpaceDE w:val="0"/>
        <w:autoSpaceDN w:val="0"/>
        <w:adjustRightInd w:val="0"/>
        <w:rPr>
          <w:rFonts w:ascii="Garamond" w:hAnsi="Garamond" w:cs="Zurich Ex BT"/>
          <w:sz w:val="25"/>
          <w:szCs w:val="25"/>
        </w:rPr>
      </w:pPr>
    </w:p>
    <w:p w:rsidR="007B09EB" w:rsidRPr="00630F63" w:rsidRDefault="007B09EB" w:rsidP="007B09EB">
      <w:pPr>
        <w:widowControl w:val="0"/>
        <w:autoSpaceDE w:val="0"/>
        <w:autoSpaceDN w:val="0"/>
        <w:adjustRightInd w:val="0"/>
        <w:rPr>
          <w:rFonts w:ascii="Garamond" w:hAnsi="Garamond" w:cs="Zurich Ex BT"/>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4"/>
        <w:gridCol w:w="2519"/>
      </w:tblGrid>
      <w:tr w:rsidR="007021FE" w:rsidRPr="007021FE" w:rsidTr="007021FE">
        <w:trPr>
          <w:trHeight w:val="848"/>
        </w:trPr>
        <w:tc>
          <w:tcPr>
            <w:tcW w:w="2268" w:type="dxa"/>
            <w:tcBorders>
              <w:top w:val="nil"/>
              <w:left w:val="nil"/>
              <w:bottom w:val="nil"/>
              <w:right w:val="nil"/>
            </w:tcBorders>
            <w:shd w:val="clear" w:color="auto" w:fill="auto"/>
            <w:vAlign w:val="center"/>
          </w:tcPr>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Applicant:</w:t>
            </w:r>
          </w:p>
        </w:tc>
        <w:tc>
          <w:tcPr>
            <w:tcW w:w="8748" w:type="dxa"/>
            <w:gridSpan w:val="2"/>
            <w:tcBorders>
              <w:top w:val="nil"/>
              <w:left w:val="nil"/>
              <w:bottom w:val="single" w:sz="4" w:space="0" w:color="auto"/>
              <w:right w:val="nil"/>
            </w:tcBorders>
            <w:shd w:val="clear" w:color="auto" w:fill="auto"/>
            <w:vAlign w:val="center"/>
          </w:tcPr>
          <w:p w:rsidR="00FB1507" w:rsidRPr="007021FE" w:rsidRDefault="005A2B0E"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bookmarkStart w:id="0" w:name="_GoBack"/>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bookmarkEnd w:id="0"/>
            <w:r w:rsidRPr="007021FE">
              <w:rPr>
                <w:rFonts w:ascii="Garamond" w:hAnsi="Garamond" w:cs="Zurich Ex BT"/>
                <w:b/>
                <w:bCs/>
                <w:sz w:val="25"/>
                <w:szCs w:val="25"/>
              </w:rPr>
              <w:fldChar w:fldCharType="end"/>
            </w:r>
          </w:p>
        </w:tc>
      </w:tr>
      <w:tr w:rsidR="007021FE" w:rsidRPr="007021FE" w:rsidTr="007021FE">
        <w:trPr>
          <w:trHeight w:val="848"/>
        </w:trPr>
        <w:tc>
          <w:tcPr>
            <w:tcW w:w="2268" w:type="dxa"/>
            <w:tcBorders>
              <w:top w:val="nil"/>
              <w:left w:val="nil"/>
              <w:bottom w:val="nil"/>
              <w:right w:val="nil"/>
            </w:tcBorders>
            <w:shd w:val="clear" w:color="auto" w:fill="auto"/>
            <w:vAlign w:val="center"/>
          </w:tcPr>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Proposed</w:t>
            </w:r>
          </w:p>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6210" w:type="dxa"/>
            <w:tcBorders>
              <w:top w:val="single" w:sz="4" w:space="0" w:color="auto"/>
              <w:left w:val="nil"/>
              <w:bottom w:val="single" w:sz="4" w:space="0" w:color="auto"/>
              <w:right w:val="nil"/>
            </w:tcBorders>
            <w:shd w:val="clear" w:color="auto" w:fill="auto"/>
            <w:vAlign w:val="center"/>
          </w:tcPr>
          <w:p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c>
          <w:tcPr>
            <w:tcW w:w="2538" w:type="dxa"/>
            <w:tcBorders>
              <w:top w:val="single" w:sz="4" w:space="0" w:color="auto"/>
              <w:left w:val="nil"/>
              <w:bottom w:val="single" w:sz="4" w:space="0" w:color="auto"/>
              <w:right w:val="nil"/>
            </w:tcBorders>
            <w:shd w:val="clear" w:color="auto" w:fill="auto"/>
            <w:vAlign w:val="center"/>
          </w:tcPr>
          <w:p w:rsidR="00FB1507" w:rsidRPr="007021FE" w:rsidRDefault="00FB150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t>(the “Development”)</w:t>
            </w:r>
          </w:p>
        </w:tc>
      </w:tr>
      <w:tr w:rsidR="007021FE" w:rsidRPr="007021FE" w:rsidTr="007021FE">
        <w:trPr>
          <w:trHeight w:val="848"/>
        </w:trPr>
        <w:tc>
          <w:tcPr>
            <w:tcW w:w="2268" w:type="dxa"/>
            <w:tcBorders>
              <w:top w:val="nil"/>
              <w:left w:val="nil"/>
              <w:bottom w:val="nil"/>
              <w:right w:val="nil"/>
            </w:tcBorders>
            <w:shd w:val="clear" w:color="auto" w:fill="auto"/>
            <w:vAlign w:val="center"/>
          </w:tcPr>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Address of Proposed</w:t>
            </w:r>
          </w:p>
          <w:p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8748" w:type="dxa"/>
            <w:gridSpan w:val="2"/>
            <w:tcBorders>
              <w:top w:val="nil"/>
              <w:left w:val="nil"/>
              <w:bottom w:val="single" w:sz="4" w:space="0" w:color="auto"/>
              <w:right w:val="nil"/>
            </w:tcBorders>
            <w:shd w:val="clear" w:color="auto" w:fill="auto"/>
            <w:vAlign w:val="center"/>
          </w:tcPr>
          <w:p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bl>
    <w:p w:rsidR="00FB1507" w:rsidRDefault="00FB1507" w:rsidP="007B09EB">
      <w:pPr>
        <w:widowControl w:val="0"/>
        <w:autoSpaceDE w:val="0"/>
        <w:autoSpaceDN w:val="0"/>
        <w:adjustRightInd w:val="0"/>
        <w:rPr>
          <w:rFonts w:ascii="Garamond" w:hAnsi="Garamond" w:cs="Zurich Ex BT"/>
          <w:b/>
          <w:bCs/>
          <w:sz w:val="25"/>
          <w:szCs w:val="25"/>
        </w:rPr>
      </w:pPr>
    </w:p>
    <w:p w:rsidR="007B09EB" w:rsidRPr="00630F63" w:rsidRDefault="007B09EB" w:rsidP="007B09EB">
      <w:pPr>
        <w:widowControl w:val="0"/>
        <w:autoSpaceDE w:val="0"/>
        <w:autoSpaceDN w:val="0"/>
        <w:adjustRightInd w:val="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hereby certify, under penalty of perjury, that </w:t>
      </w:r>
      <w:proofErr w:type="gramStart"/>
      <w:r w:rsidRPr="00630F63">
        <w:rPr>
          <w:rFonts w:ascii="Garamond" w:hAnsi="Garamond" w:cs="Zurich Ex BT"/>
          <w:sz w:val="25"/>
          <w:szCs w:val="25"/>
        </w:rPr>
        <w:t>all of</w:t>
      </w:r>
      <w:proofErr w:type="gramEnd"/>
      <w:r w:rsidRPr="00630F63">
        <w:rPr>
          <w:rFonts w:ascii="Garamond" w:hAnsi="Garamond" w:cs="Zurich Ex BT"/>
          <w:sz w:val="25"/>
          <w:szCs w:val="25"/>
        </w:rPr>
        <w:t xml:space="preserve"> the information and supporting documentation contained in this application to Rhode Islan</w:t>
      </w:r>
      <w:r w:rsidR="00FB1507">
        <w:rPr>
          <w:rFonts w:ascii="Garamond" w:hAnsi="Garamond" w:cs="Zurich Ex BT"/>
          <w:sz w:val="25"/>
          <w:szCs w:val="25"/>
        </w:rPr>
        <w:t>d Housing and Mortgage Finance C</w:t>
      </w:r>
      <w:r w:rsidRPr="00630F63">
        <w:rPr>
          <w:rFonts w:ascii="Garamond" w:hAnsi="Garamond" w:cs="Zurich Ex BT"/>
          <w:sz w:val="25"/>
          <w:szCs w:val="25"/>
        </w:rPr>
        <w:t>orporation (</w:t>
      </w:r>
      <w:r w:rsidR="00FB1507">
        <w:rPr>
          <w:rFonts w:ascii="Garamond" w:hAnsi="Garamond" w:cs="Zurich Ex BT"/>
          <w:sz w:val="25"/>
          <w:szCs w:val="25"/>
        </w:rPr>
        <w:t>“</w:t>
      </w:r>
      <w:r w:rsidR="00B04C0F">
        <w:rPr>
          <w:rFonts w:ascii="Garamond" w:hAnsi="Garamond" w:cs="Zurich Ex BT"/>
          <w:sz w:val="25"/>
          <w:szCs w:val="25"/>
        </w:rPr>
        <w:t>RIHousing</w:t>
      </w:r>
      <w:r w:rsidR="00FB1507">
        <w:rPr>
          <w:rFonts w:ascii="Garamond" w:hAnsi="Garamond" w:cs="Zurich Ex BT"/>
          <w:sz w:val="25"/>
          <w:szCs w:val="25"/>
        </w:rPr>
        <w:t>”</w:t>
      </w:r>
      <w:r w:rsidRPr="00630F63">
        <w:rPr>
          <w:rFonts w:ascii="Garamond" w:hAnsi="Garamond" w:cs="Zurich Ex BT"/>
          <w:sz w:val="25"/>
          <w:szCs w:val="25"/>
        </w:rPr>
        <w:t>) for the Development identified above are to the best of my knowledge, true, accurate and complete, and tha</w:t>
      </w:r>
      <w:r w:rsidR="00FB1507">
        <w:rPr>
          <w:rFonts w:ascii="Garamond" w:hAnsi="Garamond" w:cs="Zurich Ex BT"/>
          <w:sz w:val="25"/>
          <w:szCs w:val="25"/>
        </w:rPr>
        <w:t>t all estimates are reasonable;</w:t>
      </w:r>
      <w:r w:rsidRPr="00630F63">
        <w:rPr>
          <w:rFonts w:ascii="Garamond" w:hAnsi="Garamond" w:cs="Zurich Ex BT"/>
          <w:sz w:val="25"/>
          <w:szCs w:val="25"/>
        </w:rPr>
        <w:t xml:space="preserve"> </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also acknowledge that my obligation to provide information and supporting documentation which is to the best of my knowledge true, accurate and complete also fully applies to any future submissions required by </w:t>
      </w:r>
      <w:r w:rsidR="00B04C0F">
        <w:rPr>
          <w:rFonts w:ascii="Garamond" w:hAnsi="Garamond" w:cs="Zurich Ex BT"/>
          <w:sz w:val="25"/>
          <w:szCs w:val="25"/>
        </w:rPr>
        <w:t>RIHousing</w:t>
      </w:r>
      <w:r w:rsidRPr="00630F63">
        <w:rPr>
          <w:rFonts w:ascii="Garamond" w:hAnsi="Garamond" w:cs="Zurich Ex BT"/>
          <w:sz w:val="25"/>
          <w:szCs w:val="25"/>
        </w:rPr>
        <w:t xml:space="preserve"> in c</w:t>
      </w:r>
      <w:r w:rsidR="00FB1507">
        <w:rPr>
          <w:rFonts w:ascii="Garamond" w:hAnsi="Garamond" w:cs="Zurich Ex BT"/>
          <w:sz w:val="25"/>
          <w:szCs w:val="25"/>
        </w:rPr>
        <w:t>onnection with this application;</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understand that </w:t>
      </w:r>
      <w:r w:rsidR="00B04C0F">
        <w:rPr>
          <w:rFonts w:ascii="Garamond" w:hAnsi="Garamond" w:cs="Zurich Ex BT"/>
          <w:sz w:val="25"/>
          <w:szCs w:val="25"/>
        </w:rPr>
        <w:t>RIHousing</w:t>
      </w:r>
      <w:r w:rsidRPr="00630F63">
        <w:rPr>
          <w:rFonts w:ascii="Garamond" w:hAnsi="Garamond" w:cs="Zurich Ex BT"/>
          <w:sz w:val="25"/>
          <w:szCs w:val="25"/>
        </w:rPr>
        <w:t xml:space="preserve"> will rely upon the representations and information contained in the application in evaluating this request</w:t>
      </w:r>
      <w:r w:rsidR="00FB1507">
        <w:rPr>
          <w:rFonts w:ascii="Garamond" w:hAnsi="Garamond" w:cs="Zurich Ex BT"/>
          <w:sz w:val="25"/>
          <w:szCs w:val="25"/>
        </w:rPr>
        <w:t>;</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further recognize and accept my responsibility and obligation to promptly notify </w:t>
      </w:r>
      <w:r w:rsidR="00B04C0F">
        <w:rPr>
          <w:rFonts w:ascii="Garamond" w:hAnsi="Garamond" w:cs="Zurich Ex BT"/>
          <w:sz w:val="25"/>
          <w:szCs w:val="25"/>
        </w:rPr>
        <w:t>RIHousing</w:t>
      </w:r>
      <w:r w:rsidRPr="00630F63">
        <w:rPr>
          <w:rFonts w:ascii="Garamond" w:hAnsi="Garamond" w:cs="Zurich Ex BT"/>
          <w:sz w:val="25"/>
          <w:szCs w:val="25"/>
        </w:rPr>
        <w:t xml:space="preserve"> in writing if I become aware of any subsequent events or information which would change any statements, representations and/or documentation containe</w:t>
      </w:r>
      <w:r w:rsidR="00FB1507">
        <w:rPr>
          <w:rFonts w:ascii="Garamond" w:hAnsi="Garamond" w:cs="Zurich Ex BT"/>
          <w:sz w:val="25"/>
          <w:szCs w:val="25"/>
        </w:rPr>
        <w:t>d in this application;</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agree to comply fully with all rules, regulations and statutes governing the financing including, but not limited to, those of </w:t>
      </w:r>
      <w:r w:rsidR="00B04C0F">
        <w:rPr>
          <w:rFonts w:ascii="Garamond" w:hAnsi="Garamond" w:cs="Zurich Ex BT"/>
          <w:sz w:val="25"/>
          <w:szCs w:val="25"/>
        </w:rPr>
        <w:t>RIHousing</w:t>
      </w:r>
      <w:r w:rsidRPr="00630F63">
        <w:rPr>
          <w:rFonts w:ascii="Garamond" w:hAnsi="Garamond" w:cs="Zurich Ex BT"/>
          <w:sz w:val="25"/>
          <w:szCs w:val="25"/>
        </w:rPr>
        <w:t>, the State of Rhode Island, the U.S. Department of Housing and Urban Development, a</w:t>
      </w:r>
      <w:r w:rsidR="00FB1507">
        <w:rPr>
          <w:rFonts w:ascii="Garamond" w:hAnsi="Garamond" w:cs="Zurich Ex BT"/>
          <w:sz w:val="25"/>
          <w:szCs w:val="25"/>
        </w:rPr>
        <w:t>nd the Internal Revenue Service;</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acknowledge that none of the following actions by </w:t>
      </w:r>
      <w:r w:rsidR="00B04C0F">
        <w:rPr>
          <w:rFonts w:ascii="Garamond" w:hAnsi="Garamond" w:cs="Zurich Ex BT"/>
          <w:sz w:val="25"/>
          <w:szCs w:val="25"/>
        </w:rPr>
        <w:t>RIHousing</w:t>
      </w:r>
      <w:r w:rsidRPr="00630F63">
        <w:rPr>
          <w:rFonts w:ascii="Garamond" w:hAnsi="Garamond" w:cs="Zurich Ex BT"/>
          <w:sz w:val="25"/>
          <w:szCs w:val="25"/>
        </w:rPr>
        <w:t xml:space="preserve"> constitute a commitment to finance the Development:</w:t>
      </w:r>
    </w:p>
    <w:p w:rsidR="007B09EB" w:rsidRPr="00630F63" w:rsidRDefault="00B66227" w:rsidP="00B66227">
      <w:pPr>
        <w:widowControl w:val="0"/>
        <w:autoSpaceDE w:val="0"/>
        <w:autoSpaceDN w:val="0"/>
        <w:adjustRightInd w:val="0"/>
        <w:ind w:left="360" w:right="360"/>
        <w:jc w:val="both"/>
        <w:rPr>
          <w:rFonts w:ascii="Garamond" w:hAnsi="Garamond" w:cs="Zurich Ex BT"/>
          <w:sz w:val="25"/>
          <w:szCs w:val="25"/>
        </w:rPr>
      </w:pPr>
      <w:r>
        <w:rPr>
          <w:rFonts w:ascii="Garamond" w:hAnsi="Garamond" w:cs="Zurich Ex BT"/>
          <w:sz w:val="25"/>
          <w:szCs w:val="25"/>
        </w:rPr>
        <w:tab/>
      </w:r>
      <w:r>
        <w:rPr>
          <w:rFonts w:ascii="Garamond" w:hAnsi="Garamond" w:cs="Zurich Ex BT"/>
          <w:sz w:val="25"/>
          <w:szCs w:val="25"/>
        </w:rPr>
        <w:tab/>
      </w:r>
    </w:p>
    <w:p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Acceptance of this application</w:t>
      </w:r>
      <w:r w:rsidR="00FB1507">
        <w:rPr>
          <w:rFonts w:ascii="Garamond" w:hAnsi="Garamond" w:cs="Zurich Ex BT"/>
          <w:sz w:val="25"/>
          <w:szCs w:val="25"/>
        </w:rPr>
        <w:t>;</w:t>
      </w:r>
    </w:p>
    <w:p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Processing of a mortgage loan application by </w:t>
      </w:r>
      <w:r w:rsidR="00B04C0F">
        <w:rPr>
          <w:rFonts w:ascii="Garamond" w:hAnsi="Garamond" w:cs="Zurich Ex BT"/>
          <w:sz w:val="25"/>
          <w:szCs w:val="25"/>
        </w:rPr>
        <w:t>RIHousing</w:t>
      </w:r>
      <w:r w:rsidRPr="00630F63">
        <w:rPr>
          <w:rFonts w:ascii="Garamond" w:hAnsi="Garamond" w:cs="Zurich Ex BT"/>
          <w:sz w:val="25"/>
          <w:szCs w:val="25"/>
        </w:rPr>
        <w:t xml:space="preserve"> staff</w:t>
      </w:r>
      <w:r w:rsidR="00FB1507">
        <w:rPr>
          <w:rFonts w:ascii="Garamond" w:hAnsi="Garamond" w:cs="Zurich Ex BT"/>
          <w:sz w:val="25"/>
          <w:szCs w:val="25"/>
        </w:rPr>
        <w:t>;</w:t>
      </w:r>
    </w:p>
    <w:p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Issuance of a Reservation of Low Income Housing Tax Credits</w:t>
      </w:r>
      <w:r w:rsidR="00FB1507">
        <w:rPr>
          <w:rFonts w:ascii="Garamond" w:hAnsi="Garamond" w:cs="Zurich Ex BT"/>
          <w:sz w:val="25"/>
          <w:szCs w:val="25"/>
        </w:rPr>
        <w:t>.</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ind w:left="360" w:right="360"/>
        <w:jc w:val="both"/>
        <w:rPr>
          <w:rFonts w:ascii="Garamond" w:hAnsi="Garamond"/>
          <w:sz w:val="25"/>
          <w:szCs w:val="25"/>
        </w:rPr>
      </w:pPr>
      <w:r w:rsidRPr="00630F63">
        <w:rPr>
          <w:rFonts w:ascii="Garamond" w:hAnsi="Garamond"/>
          <w:sz w:val="25"/>
          <w:szCs w:val="25"/>
        </w:rPr>
        <w:t xml:space="preserve">The undersigned, for himself/herself, and for the Applicant and those associated therewith, consents to </w:t>
      </w:r>
      <w:proofErr w:type="gramStart"/>
      <w:r w:rsidRPr="00630F63">
        <w:rPr>
          <w:rFonts w:ascii="Garamond" w:hAnsi="Garamond"/>
          <w:sz w:val="25"/>
          <w:szCs w:val="25"/>
        </w:rPr>
        <w:t>any and all</w:t>
      </w:r>
      <w:proofErr w:type="gramEnd"/>
      <w:r w:rsidRPr="00630F63">
        <w:rPr>
          <w:rFonts w:ascii="Garamond" w:hAnsi="Garamond"/>
          <w:sz w:val="25"/>
          <w:szCs w:val="25"/>
        </w:rPr>
        <w:t xml:space="preserve"> credit investigations that </w:t>
      </w:r>
      <w:r w:rsidR="00B04C0F">
        <w:rPr>
          <w:rFonts w:ascii="Garamond" w:hAnsi="Garamond"/>
          <w:sz w:val="25"/>
          <w:szCs w:val="25"/>
        </w:rPr>
        <w:t>RIHousing</w:t>
      </w:r>
      <w:r w:rsidRPr="00630F63">
        <w:rPr>
          <w:rFonts w:ascii="Garamond" w:hAnsi="Garamond"/>
          <w:sz w:val="25"/>
          <w:szCs w:val="25"/>
        </w:rPr>
        <w:t xml:space="preserve"> deems appropriate in ord</w:t>
      </w:r>
      <w:r w:rsidR="00FB1507">
        <w:rPr>
          <w:rFonts w:ascii="Garamond" w:hAnsi="Garamond"/>
          <w:sz w:val="25"/>
          <w:szCs w:val="25"/>
        </w:rPr>
        <w:t>er to evaluate this application;</w:t>
      </w:r>
    </w:p>
    <w:p w:rsidR="007B09EB" w:rsidRDefault="007B09EB"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Default="00FB1507" w:rsidP="00B66227">
      <w:pPr>
        <w:widowControl w:val="0"/>
        <w:autoSpaceDE w:val="0"/>
        <w:autoSpaceDN w:val="0"/>
        <w:adjustRightInd w:val="0"/>
        <w:ind w:left="360" w:right="360"/>
        <w:jc w:val="both"/>
        <w:rPr>
          <w:rFonts w:ascii="Garamond" w:hAnsi="Garamond" w:cs="Zurich Ex BT"/>
          <w:sz w:val="25"/>
          <w:szCs w:val="25"/>
        </w:rPr>
      </w:pPr>
    </w:p>
    <w:p w:rsidR="00FB1507" w:rsidRPr="00630F63" w:rsidRDefault="00FB1507" w:rsidP="00B66227">
      <w:pPr>
        <w:widowControl w:val="0"/>
        <w:autoSpaceDE w:val="0"/>
        <w:autoSpaceDN w:val="0"/>
        <w:adjustRightInd w:val="0"/>
        <w:ind w:left="360" w:right="360"/>
        <w:jc w:val="both"/>
        <w:rPr>
          <w:rFonts w:ascii="Garamond" w:hAnsi="Garamond" w:cs="Zurich Ex BT"/>
          <w:sz w:val="25"/>
          <w:szCs w:val="25"/>
        </w:rPr>
      </w:pP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In executing this certification, I acknowledge that the knowing submission of false information or documentation contained within this application may subject me to prosecution and/or other penalties as provided by law.</w:t>
      </w:r>
    </w:p>
    <w:p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rsidR="00FB1507" w:rsidRDefault="00FB1507" w:rsidP="007B09EB">
      <w:pPr>
        <w:widowControl w:val="0"/>
        <w:autoSpaceDE w:val="0"/>
        <w:autoSpaceDN w:val="0"/>
        <w:adjustRightInd w:val="0"/>
        <w:jc w:val="both"/>
        <w:rPr>
          <w:rFonts w:ascii="Garamond" w:hAnsi="Garamond" w:cs="Zurich Ex BT"/>
          <w:sz w:val="25"/>
          <w:szCs w:val="25"/>
        </w:rPr>
      </w:pPr>
    </w:p>
    <w:p w:rsidR="00FB1507" w:rsidRDefault="00FB1507" w:rsidP="007B09EB">
      <w:pPr>
        <w:widowControl w:val="0"/>
        <w:autoSpaceDE w:val="0"/>
        <w:autoSpaceDN w:val="0"/>
        <w:adjustRightInd w:val="0"/>
        <w:jc w:val="both"/>
        <w:rPr>
          <w:rFonts w:ascii="Garamond" w:hAnsi="Garamond" w:cs="Zurich Ex BT"/>
          <w:sz w:val="25"/>
          <w:szCs w:val="25"/>
        </w:rPr>
      </w:pPr>
    </w:p>
    <w:p w:rsidR="00B66227" w:rsidRDefault="00B66227" w:rsidP="007B09EB">
      <w:pPr>
        <w:widowControl w:val="0"/>
        <w:autoSpaceDE w:val="0"/>
        <w:autoSpaceDN w:val="0"/>
        <w:adjustRightInd w:val="0"/>
        <w:jc w:val="both"/>
        <w:rPr>
          <w:rFonts w:ascii="Garamond" w:hAnsi="Garamond" w:cs="Zurich Ex BT"/>
          <w:sz w:val="25"/>
          <w:szCs w:val="25"/>
        </w:rPr>
      </w:pPr>
    </w:p>
    <w:p w:rsidR="00FB1507" w:rsidRDefault="00FB1507" w:rsidP="007B09EB">
      <w:pPr>
        <w:widowControl w:val="0"/>
        <w:autoSpaceDE w:val="0"/>
        <w:autoSpaceDN w:val="0"/>
        <w:adjustRightInd w:val="0"/>
        <w:jc w:val="both"/>
        <w:rPr>
          <w:rFonts w:ascii="Garamond" w:hAnsi="Garamond" w:cs="Zurich Ex BT"/>
          <w:sz w:val="25"/>
          <w:szCs w:val="25"/>
        </w:rPr>
      </w:pPr>
    </w:p>
    <w:p w:rsidR="00FB1507" w:rsidRDefault="00FB1507" w:rsidP="00B66227">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rsidR="00FB1507" w:rsidRDefault="00FB1507" w:rsidP="00B66227">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sectPr w:rsidR="00FB1507" w:rsidSect="00630F6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EC" w:rsidRDefault="007457EC" w:rsidP="006B01A5">
      <w:r>
        <w:separator/>
      </w:r>
    </w:p>
  </w:endnote>
  <w:endnote w:type="continuationSeparator" w:id="0">
    <w:p w:rsidR="007457EC" w:rsidRDefault="007457EC" w:rsidP="006B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A5" w:rsidRPr="006B01A5" w:rsidRDefault="006B01A5" w:rsidP="00E2059C">
    <w:pPr>
      <w:pStyle w:val="Footer"/>
      <w:tabs>
        <w:tab w:val="clear" w:pos="9360"/>
        <w:tab w:val="right" w:pos="10800"/>
      </w:tabs>
      <w:rPr>
        <w:rFonts w:ascii="Garamond" w:hAnsi="Garamond"/>
        <w:color w:val="7F7F7F"/>
        <w:sz w:val="20"/>
      </w:rPr>
    </w:pPr>
    <w:r w:rsidRPr="006B01A5">
      <w:rPr>
        <w:rFonts w:ascii="Garamond" w:hAnsi="Garamond"/>
        <w:color w:val="7F7F7F"/>
        <w:sz w:val="20"/>
      </w:rPr>
      <w:t xml:space="preserve">Page </w:t>
    </w:r>
    <w:r w:rsidRPr="006B01A5">
      <w:rPr>
        <w:rFonts w:ascii="Garamond" w:hAnsi="Garamond"/>
        <w:b/>
        <w:bCs/>
        <w:color w:val="7F7F7F"/>
        <w:sz w:val="20"/>
      </w:rPr>
      <w:fldChar w:fldCharType="begin"/>
    </w:r>
    <w:r w:rsidRPr="006B01A5">
      <w:rPr>
        <w:rFonts w:ascii="Garamond" w:hAnsi="Garamond"/>
        <w:b/>
        <w:bCs/>
        <w:color w:val="7F7F7F"/>
        <w:sz w:val="20"/>
      </w:rPr>
      <w:instrText xml:space="preserve"> PAGE </w:instrText>
    </w:r>
    <w:r w:rsidRPr="006B01A5">
      <w:rPr>
        <w:rFonts w:ascii="Garamond" w:hAnsi="Garamond"/>
        <w:b/>
        <w:bCs/>
        <w:color w:val="7F7F7F"/>
        <w:sz w:val="20"/>
      </w:rPr>
      <w:fldChar w:fldCharType="separate"/>
    </w:r>
    <w:r w:rsidR="00FD431D">
      <w:rPr>
        <w:rFonts w:ascii="Garamond" w:hAnsi="Garamond"/>
        <w:b/>
        <w:bCs/>
        <w:noProof/>
        <w:color w:val="7F7F7F"/>
        <w:sz w:val="20"/>
      </w:rPr>
      <w:t>1</w:t>
    </w:r>
    <w:r w:rsidRPr="006B01A5">
      <w:rPr>
        <w:rFonts w:ascii="Garamond" w:hAnsi="Garamond"/>
        <w:b/>
        <w:bCs/>
        <w:color w:val="7F7F7F"/>
        <w:sz w:val="20"/>
      </w:rPr>
      <w:fldChar w:fldCharType="end"/>
    </w:r>
    <w:r w:rsidRPr="006B01A5">
      <w:rPr>
        <w:rFonts w:ascii="Garamond" w:hAnsi="Garamond"/>
        <w:color w:val="7F7F7F"/>
        <w:sz w:val="20"/>
      </w:rPr>
      <w:t xml:space="preserve"> of </w:t>
    </w:r>
    <w:r w:rsidRPr="006B01A5">
      <w:rPr>
        <w:rFonts w:ascii="Garamond" w:hAnsi="Garamond"/>
        <w:b/>
        <w:bCs/>
        <w:color w:val="7F7F7F"/>
        <w:sz w:val="20"/>
      </w:rPr>
      <w:fldChar w:fldCharType="begin"/>
    </w:r>
    <w:r w:rsidRPr="006B01A5">
      <w:rPr>
        <w:rFonts w:ascii="Garamond" w:hAnsi="Garamond"/>
        <w:b/>
        <w:bCs/>
        <w:color w:val="7F7F7F"/>
        <w:sz w:val="20"/>
      </w:rPr>
      <w:instrText xml:space="preserve"> NUMPAGES  </w:instrText>
    </w:r>
    <w:r w:rsidRPr="006B01A5">
      <w:rPr>
        <w:rFonts w:ascii="Garamond" w:hAnsi="Garamond"/>
        <w:b/>
        <w:bCs/>
        <w:color w:val="7F7F7F"/>
        <w:sz w:val="20"/>
      </w:rPr>
      <w:fldChar w:fldCharType="separate"/>
    </w:r>
    <w:r w:rsidR="00FD431D">
      <w:rPr>
        <w:rFonts w:ascii="Garamond" w:hAnsi="Garamond"/>
        <w:b/>
        <w:bCs/>
        <w:noProof/>
        <w:color w:val="7F7F7F"/>
        <w:sz w:val="20"/>
      </w:rPr>
      <w:t>2</w:t>
    </w:r>
    <w:r w:rsidRPr="006B01A5">
      <w:rPr>
        <w:rFonts w:ascii="Garamond" w:hAnsi="Garamond"/>
        <w:b/>
        <w:bCs/>
        <w:color w:val="7F7F7F"/>
        <w:sz w:val="20"/>
      </w:rPr>
      <w:fldChar w:fldCharType="end"/>
    </w:r>
    <w:r w:rsidR="00E2059C">
      <w:rPr>
        <w:rFonts w:ascii="Garamond" w:hAnsi="Garamond"/>
        <w:b/>
        <w:bCs/>
        <w:color w:val="7F7F7F"/>
        <w:sz w:val="20"/>
      </w:rPr>
      <w:tab/>
    </w:r>
    <w:r w:rsidR="00E2059C">
      <w:rPr>
        <w:rFonts w:ascii="Garamond" w:hAnsi="Garamond"/>
        <w:b/>
        <w:bCs/>
        <w:color w:val="7F7F7F"/>
        <w:sz w:val="20"/>
      </w:rPr>
      <w:tab/>
    </w:r>
    <w:r w:rsidR="00B04C0F">
      <w:rPr>
        <w:rFonts w:ascii="Garamond" w:hAnsi="Garamond"/>
        <w:b/>
        <w:bCs/>
        <w:color w:val="7F7F7F"/>
        <w:sz w:val="20"/>
      </w:rPr>
      <w:t>RIHousing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EC" w:rsidRDefault="007457EC" w:rsidP="006B01A5">
      <w:r>
        <w:separator/>
      </w:r>
    </w:p>
  </w:footnote>
  <w:footnote w:type="continuationSeparator" w:id="0">
    <w:p w:rsidR="007457EC" w:rsidRDefault="007457EC" w:rsidP="006B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7E536B"/>
    <w:multiLevelType w:val="hybridMultilevel"/>
    <w:tmpl w:val="5D78375A"/>
    <w:lvl w:ilvl="0" w:tplc="0409000F">
      <w:start w:val="1"/>
      <w:numFmt w:val="decimal"/>
      <w:lvlText w:val="%1."/>
      <w:lvlJc w:val="left"/>
      <w:pPr>
        <w:ind w:left="990" w:hanging="360"/>
      </w:pPr>
      <w:rPr>
        <w:rFonts w:hint="default"/>
      </w:rPr>
    </w:lvl>
    <w:lvl w:ilvl="1" w:tplc="C662339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94FA9"/>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36D09"/>
    <w:multiLevelType w:val="hybridMultilevel"/>
    <w:tmpl w:val="742C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576075"/>
    <w:multiLevelType w:val="hybridMultilevel"/>
    <w:tmpl w:val="58C8488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62617761"/>
    <w:multiLevelType w:val="hybridMultilevel"/>
    <w:tmpl w:val="9D0A0BAE"/>
    <w:lvl w:ilvl="0" w:tplc="C17A217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MEr6eEdd7+rNuF3+P0l0BGT1ZZZIwB6UoTPtFJycjPCCu6SOcsoMgFhZkpveZeYFo3rwgxMHZJUYFPnD0nzA==" w:salt="eF69Rr+QZXNjyJp3Gqre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EB"/>
    <w:rsid w:val="00012DAC"/>
    <w:rsid w:val="00023B65"/>
    <w:rsid w:val="00045A1D"/>
    <w:rsid w:val="00332CE7"/>
    <w:rsid w:val="004201AD"/>
    <w:rsid w:val="00505555"/>
    <w:rsid w:val="005A2B0E"/>
    <w:rsid w:val="005B594E"/>
    <w:rsid w:val="005D5269"/>
    <w:rsid w:val="005F115C"/>
    <w:rsid w:val="006179CB"/>
    <w:rsid w:val="00630F63"/>
    <w:rsid w:val="006B01A5"/>
    <w:rsid w:val="007021FE"/>
    <w:rsid w:val="007230CD"/>
    <w:rsid w:val="007457EC"/>
    <w:rsid w:val="007B09EB"/>
    <w:rsid w:val="00891CF8"/>
    <w:rsid w:val="00941047"/>
    <w:rsid w:val="00A21534"/>
    <w:rsid w:val="00A239E8"/>
    <w:rsid w:val="00A945FB"/>
    <w:rsid w:val="00AA0A3A"/>
    <w:rsid w:val="00B04C0F"/>
    <w:rsid w:val="00B66227"/>
    <w:rsid w:val="00B77926"/>
    <w:rsid w:val="00C05532"/>
    <w:rsid w:val="00DD4F80"/>
    <w:rsid w:val="00E2059C"/>
    <w:rsid w:val="00F114B8"/>
    <w:rsid w:val="00FB1507"/>
    <w:rsid w:val="00FC7A6F"/>
    <w:rsid w:val="00FD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949E0-84C4-450B-B979-DB350C37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EB"/>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B09EB"/>
    <w:rPr>
      <w:sz w:val="16"/>
    </w:rPr>
  </w:style>
  <w:style w:type="paragraph" w:styleId="CommentText">
    <w:name w:val="annotation text"/>
    <w:basedOn w:val="Normal"/>
    <w:link w:val="CommentTextChar"/>
    <w:semiHidden/>
    <w:rsid w:val="007B09EB"/>
    <w:rPr>
      <w:rFonts w:ascii="Courier New" w:hAnsi="Courier New"/>
      <w:sz w:val="20"/>
    </w:rPr>
  </w:style>
  <w:style w:type="paragraph" w:styleId="BodyText2">
    <w:name w:val="Body Text 2"/>
    <w:basedOn w:val="Normal"/>
    <w:rsid w:val="007B09EB"/>
    <w:pPr>
      <w:tabs>
        <w:tab w:val="left" w:pos="-720"/>
      </w:tabs>
      <w:jc w:val="both"/>
    </w:pPr>
  </w:style>
  <w:style w:type="character" w:customStyle="1" w:styleId="CommentTextChar">
    <w:name w:val="Comment Text Char"/>
    <w:link w:val="CommentText"/>
    <w:semiHidden/>
    <w:rsid w:val="007B09EB"/>
    <w:rPr>
      <w:rFonts w:ascii="Courier New" w:hAnsi="Courier New"/>
      <w:lang w:val="en-US" w:eastAsia="en-US" w:bidi="ar-SA"/>
    </w:rPr>
  </w:style>
  <w:style w:type="paragraph" w:styleId="BalloonText">
    <w:name w:val="Balloon Text"/>
    <w:basedOn w:val="Normal"/>
    <w:semiHidden/>
    <w:rsid w:val="007B09EB"/>
    <w:rPr>
      <w:rFonts w:ascii="Tahoma" w:hAnsi="Tahoma" w:cs="Tahoma"/>
      <w:sz w:val="16"/>
      <w:szCs w:val="16"/>
    </w:rPr>
  </w:style>
  <w:style w:type="paragraph" w:customStyle="1" w:styleId="toa">
    <w:name w:val="toa"/>
    <w:basedOn w:val="Normal"/>
    <w:rsid w:val="00023B65"/>
    <w:pPr>
      <w:tabs>
        <w:tab w:val="left" w:pos="9000"/>
        <w:tab w:val="right" w:pos="9360"/>
      </w:tabs>
    </w:pPr>
    <w:rPr>
      <w:rFonts w:ascii="Courier" w:hAnsi="Courier"/>
      <w:sz w:val="24"/>
    </w:rPr>
  </w:style>
  <w:style w:type="table" w:styleId="TableGrid">
    <w:name w:val="Table Grid"/>
    <w:basedOn w:val="TableNormal"/>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01A5"/>
    <w:pPr>
      <w:tabs>
        <w:tab w:val="center" w:pos="4680"/>
        <w:tab w:val="right" w:pos="9360"/>
      </w:tabs>
    </w:pPr>
  </w:style>
  <w:style w:type="character" w:customStyle="1" w:styleId="HeaderChar">
    <w:name w:val="Header Char"/>
    <w:link w:val="Header"/>
    <w:rsid w:val="006B01A5"/>
    <w:rPr>
      <w:rFonts w:ascii="Century Schoolbook" w:hAnsi="Century Schoolbook"/>
      <w:sz w:val="22"/>
    </w:rPr>
  </w:style>
  <w:style w:type="paragraph" w:styleId="Footer">
    <w:name w:val="footer"/>
    <w:basedOn w:val="Normal"/>
    <w:link w:val="FooterChar"/>
    <w:uiPriority w:val="99"/>
    <w:rsid w:val="006B01A5"/>
    <w:pPr>
      <w:tabs>
        <w:tab w:val="center" w:pos="4680"/>
        <w:tab w:val="right" w:pos="9360"/>
      </w:tabs>
    </w:pPr>
  </w:style>
  <w:style w:type="character" w:customStyle="1" w:styleId="FooterChar">
    <w:name w:val="Footer Char"/>
    <w:link w:val="Footer"/>
    <w:uiPriority w:val="99"/>
    <w:rsid w:val="006B01A5"/>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6808FEDC8F424EAD8B7EF43F207E54" ma:contentTypeVersion="8" ma:contentTypeDescription="Create a new document." ma:contentTypeScope="" ma:versionID="02f8b12bf53dc3dab5faaae51701efcd">
  <xsd:schema xmlns:xsd="http://www.w3.org/2001/XMLSchema" xmlns:xs="http://www.w3.org/2001/XMLSchema" xmlns:p="http://schemas.microsoft.com/office/2006/metadata/properties" xmlns:ns2="edfb1fe6-4e42-4abb-907b-2fb9d3d15581" targetNamespace="http://schemas.microsoft.com/office/2006/metadata/properties" ma:root="true" ma:fieldsID="f45b7dae951b804c0575e167203740b9" ns2:_="">
    <xsd:import namespace="edfb1fe6-4e42-4abb-907b-2fb9d3d15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1fe6-4e42-4abb-907b-2fb9d3d15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789BB-256D-45C5-9444-2133087DFD94}">
  <ds:schemaRefs>
    <ds:schemaRef ds:uri="http://schemas.openxmlformats.org/officeDocument/2006/bibliography"/>
  </ds:schemaRefs>
</ds:datastoreItem>
</file>

<file path=customXml/itemProps2.xml><?xml version="1.0" encoding="utf-8"?>
<ds:datastoreItem xmlns:ds="http://schemas.openxmlformats.org/officeDocument/2006/customXml" ds:itemID="{74C8953B-5EF3-41DC-B68E-3008B1863496}"/>
</file>

<file path=customXml/itemProps3.xml><?xml version="1.0" encoding="utf-8"?>
<ds:datastoreItem xmlns:ds="http://schemas.openxmlformats.org/officeDocument/2006/customXml" ds:itemID="{1A4155B5-9A5B-42A2-94B9-3816D1829919}"/>
</file>

<file path=customXml/itemProps4.xml><?xml version="1.0" encoding="utf-8"?>
<ds:datastoreItem xmlns:ds="http://schemas.openxmlformats.org/officeDocument/2006/customXml" ds:itemID="{16DBA17C-14C1-4024-8B04-22B4DA20ED6C}"/>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FINANCIAL AND PERFORMANCE DISCLOSURES</vt:lpstr>
    </vt:vector>
  </TitlesOfParts>
  <Company>RI Housing</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PERFORMANCE DISCLOSURES</dc:title>
  <dc:creator>Carol Ventura</dc:creator>
  <cp:lastModifiedBy>Carlos Morales</cp:lastModifiedBy>
  <cp:revision>4</cp:revision>
  <dcterms:created xsi:type="dcterms:W3CDTF">2018-12-11T14:08:00Z</dcterms:created>
  <dcterms:modified xsi:type="dcterms:W3CDTF">2019-01-18T19:16:00Z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0x010100BE6808FEDC8F424EAD8B7EF43F207E54</vt:lpwstr>
  </property>
</Properties>
</file>